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C1CE" w14:textId="77777777"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="004E1EAC">
        <w:rPr>
          <w:rFonts w:ascii="Times New Roman" w:hAnsi="Times New Roman" w:cs="Times New Roman"/>
          <w:b/>
          <w:sz w:val="24"/>
          <w:szCs w:val="24"/>
        </w:rPr>
        <w:t>11</w:t>
      </w:r>
    </w:p>
    <w:p w14:paraId="2B15E3B0" w14:textId="77777777"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3D9">
        <w:rPr>
          <w:rFonts w:ascii="Times New Roman" w:hAnsi="Times New Roman" w:cs="Times New Roman"/>
          <w:sz w:val="24"/>
          <w:szCs w:val="24"/>
        </w:rPr>
        <w:t>NADLEŽNO MINISTARSTVO</w:t>
      </w:r>
      <w:r w:rsidRPr="005363D9">
        <w:rPr>
          <w:rFonts w:ascii="Times New Roman" w:hAnsi="Times New Roman" w:cs="Times New Roman"/>
          <w:sz w:val="24"/>
          <w:szCs w:val="24"/>
        </w:rPr>
        <w:tab/>
      </w:r>
      <w:r w:rsidRPr="005363D9">
        <w:rPr>
          <w:rFonts w:ascii="Times New Roman" w:hAnsi="Times New Roman" w:cs="Times New Roman"/>
          <w:sz w:val="24"/>
          <w:szCs w:val="24"/>
        </w:rPr>
        <w:tab/>
      </w:r>
      <w:r w:rsidRPr="005363D9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="00D10D63">
        <w:rPr>
          <w:rFonts w:ascii="Times New Roman" w:hAnsi="Times New Roman" w:cs="Times New Roman"/>
          <w:b/>
          <w:sz w:val="24"/>
          <w:szCs w:val="24"/>
        </w:rPr>
        <w:t>51386</w:t>
      </w:r>
    </w:p>
    <w:p w14:paraId="01CCA757" w14:textId="77777777"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="00D10D63">
        <w:rPr>
          <w:rFonts w:ascii="Times New Roman" w:hAnsi="Times New Roman" w:cs="Times New Roman"/>
          <w:b/>
          <w:sz w:val="24"/>
          <w:szCs w:val="24"/>
        </w:rPr>
        <w:t>020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2B3E37">
        <w:rPr>
          <w:rFonts w:ascii="Times New Roman" w:hAnsi="Times New Roman" w:cs="Times New Roman"/>
          <w:b/>
          <w:sz w:val="24"/>
          <w:szCs w:val="24"/>
        </w:rPr>
        <w:t>05294584</w:t>
      </w:r>
    </w:p>
    <w:p w14:paraId="233C6443" w14:textId="77777777"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="00D10D63">
        <w:rPr>
          <w:rFonts w:ascii="Times New Roman" w:hAnsi="Times New Roman" w:cs="Times New Roman"/>
          <w:b/>
          <w:sz w:val="24"/>
          <w:szCs w:val="24"/>
        </w:rPr>
        <w:t>08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5A12A7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="002B3E37">
        <w:rPr>
          <w:rFonts w:ascii="Times New Roman" w:hAnsi="Times New Roman" w:cs="Times New Roman"/>
          <w:b/>
          <w:sz w:val="24"/>
          <w:szCs w:val="24"/>
        </w:rPr>
        <w:t>77620149940</w:t>
      </w:r>
    </w:p>
    <w:p w14:paraId="5EDF25E6" w14:textId="77777777"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14:paraId="31BDC4F1" w14:textId="77777777"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14:paraId="583929F7" w14:textId="77777777"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14:paraId="240BCF76" w14:textId="77777777" w:rsidR="00CC59EE" w:rsidRDefault="00CC59EE" w:rsidP="00CC5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D62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D10D63">
        <w:rPr>
          <w:rFonts w:ascii="Times New Roman" w:hAnsi="Times New Roman" w:cs="Times New Roman"/>
          <w:b/>
          <w:sz w:val="24"/>
          <w:szCs w:val="24"/>
          <w:u w:val="single"/>
        </w:rPr>
        <w:t>POTPREDSJEDNIKA VLADE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14:paraId="74229677" w14:textId="77777777"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340B3" w14:textId="77777777"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14:paraId="2805FB67" w14:textId="77777777"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14:paraId="088A794F" w14:textId="77777777" w:rsidR="00D12498" w:rsidRPr="002B2BD0" w:rsidRDefault="00CC59EE" w:rsidP="002B2B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5D2B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094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212CBD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744B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14:paraId="435C8BD7" w14:textId="77777777" w:rsidR="0008264F" w:rsidRDefault="0008264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D7D2A" w14:textId="77777777" w:rsidR="001869B9" w:rsidRDefault="001869B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6787BB" w14:textId="77777777" w:rsidR="007C19CB" w:rsidRDefault="007C19CB" w:rsidP="007C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ED1C0" w14:textId="77777777" w:rsidR="007C19CB" w:rsidRDefault="007C19CB" w:rsidP="007C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je Uredbom </w:t>
      </w:r>
      <w:r w:rsidR="00744BC1">
        <w:rPr>
          <w:rFonts w:ascii="Times New Roman" w:hAnsi="Times New Roman" w:cs="Times New Roman"/>
          <w:sz w:val="24"/>
          <w:szCs w:val="24"/>
        </w:rPr>
        <w:t xml:space="preserve">koja je stupila na snagu 31. srpnja 2020. godine </w:t>
      </w:r>
      <w:r>
        <w:rPr>
          <w:rFonts w:ascii="Times New Roman" w:hAnsi="Times New Roman" w:cs="Times New Roman"/>
          <w:sz w:val="24"/>
          <w:szCs w:val="24"/>
        </w:rPr>
        <w:t>osnovala Ured potpredsjednika Vlade Republike Hrv</w:t>
      </w:r>
      <w:r w:rsidR="00744BC1">
        <w:rPr>
          <w:rFonts w:ascii="Times New Roman" w:hAnsi="Times New Roman" w:cs="Times New Roman"/>
          <w:sz w:val="24"/>
          <w:szCs w:val="24"/>
        </w:rPr>
        <w:t>atske (Narodne novine, 88/2020)</w:t>
      </w:r>
      <w:r>
        <w:rPr>
          <w:rFonts w:ascii="Times New Roman" w:hAnsi="Times New Roman" w:cs="Times New Roman"/>
          <w:sz w:val="24"/>
          <w:szCs w:val="24"/>
        </w:rPr>
        <w:t>, a za koji su se usvajanjem Izmjena i dopuna Državnog proračuna Republike Hrvatske za 2020. godinu (Narodne novine, 124/2020) osigurala sredstva za rad Ureda.</w:t>
      </w:r>
    </w:p>
    <w:p w14:paraId="6A516ACB" w14:textId="77777777" w:rsidR="00EA7D00" w:rsidRDefault="00EA7D00" w:rsidP="00EA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AE8DA" w14:textId="77777777" w:rsidR="006C3D45" w:rsidRDefault="006C3D45" w:rsidP="00C50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3DDBF" w14:textId="77777777" w:rsidR="00E22F12" w:rsidRDefault="00E22F12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EA71A" w14:textId="77777777" w:rsidR="00730B73" w:rsidRDefault="00730B73" w:rsidP="00730B7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Prosječan broj zaposlenih kod korisnika na osnovi stanja na </w:t>
      </w:r>
    </w:p>
    <w:p w14:paraId="157D6B90" w14:textId="77777777" w:rsidR="00730B73" w:rsidRDefault="00730B73" w:rsidP="00730B73">
      <w:pPr>
        <w:pStyle w:val="ListParagraph"/>
        <w:widowControl w:val="0"/>
        <w:spacing w:after="0" w:line="240" w:lineRule="auto"/>
        <w:ind w:left="41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početku i na kraju izvještajnog razdoblja (cijeli broj) AOP 643 </w:t>
      </w:r>
    </w:p>
    <w:p w14:paraId="079421FF" w14:textId="77777777" w:rsidR="00730B73" w:rsidRPr="00947A15" w:rsidRDefault="00730B73" w:rsidP="00730B7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8E8ED55" w14:textId="77777777" w:rsidR="00730B73" w:rsidRDefault="00730B73" w:rsidP="00730B73">
      <w:pPr>
        <w:spacing w:after="0" w:line="240" w:lineRule="auto"/>
        <w:ind w:left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Ureda temeljem Sporazuma privremeno su premješteni službenici </w:t>
      </w:r>
    </w:p>
    <w:p w14:paraId="7AE5AA78" w14:textId="77777777" w:rsidR="00730B73" w:rsidRDefault="00730B73" w:rsidP="00730B73">
      <w:pPr>
        <w:spacing w:after="0" w:line="240" w:lineRule="auto"/>
        <w:ind w:left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Vlade RH, Ureda za udruge, Ministarstva turizma i sporta te Agencije za </w:t>
      </w:r>
    </w:p>
    <w:p w14:paraId="57C9C091" w14:textId="77777777" w:rsidR="00730B73" w:rsidRDefault="00730B73" w:rsidP="00730B73">
      <w:pPr>
        <w:spacing w:after="0" w:line="240" w:lineRule="auto"/>
        <w:ind w:left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mobilnost i programe EU</w:t>
      </w:r>
    </w:p>
    <w:p w14:paraId="71ED67FE" w14:textId="77777777" w:rsidR="00730B73" w:rsidRDefault="00730B73" w:rsidP="00730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B7C00" w14:textId="77777777" w:rsidR="00730B73" w:rsidRDefault="00730B73" w:rsidP="00730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0E83D" w14:textId="77777777" w:rsidR="00730B73" w:rsidRDefault="00730B73" w:rsidP="00730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A36A4" w14:textId="77777777" w:rsidR="00730B73" w:rsidRDefault="00730B73" w:rsidP="00730B7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Prosječan broj zaposlenih kod korisnika na osnovi sati </w:t>
      </w:r>
    </w:p>
    <w:p w14:paraId="6A7EFA2E" w14:textId="77777777" w:rsidR="00730B73" w:rsidRDefault="00730B73" w:rsidP="00730B73">
      <w:pPr>
        <w:pStyle w:val="ListParagraph"/>
        <w:widowControl w:val="0"/>
        <w:spacing w:after="0" w:line="240" w:lineRule="auto"/>
        <w:ind w:left="41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Rada (cijeli broj) AOP 645 </w:t>
      </w:r>
    </w:p>
    <w:p w14:paraId="2450B74A" w14:textId="77777777" w:rsidR="00730B73" w:rsidRPr="00947A15" w:rsidRDefault="00730B73" w:rsidP="00730B7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7946008" w14:textId="77777777" w:rsidR="00730B73" w:rsidRDefault="00730B73" w:rsidP="00730B73">
      <w:pPr>
        <w:spacing w:after="0" w:line="240" w:lineRule="auto"/>
        <w:ind w:left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(Vidi bilješku 1.)</w:t>
      </w:r>
    </w:p>
    <w:p w14:paraId="2234FE0E" w14:textId="77777777" w:rsidR="00730B73" w:rsidRDefault="00730B73" w:rsidP="00730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32F2F" w14:textId="77777777" w:rsidR="00730B73" w:rsidRDefault="00730B73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5FE95" w14:textId="77777777" w:rsidR="00730B73" w:rsidRDefault="00730B73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74722B" w14:textId="77777777" w:rsidR="00CC59EE" w:rsidRPr="00CC59EE" w:rsidRDefault="00CC59EE" w:rsidP="00730B73">
      <w:pPr>
        <w:spacing w:after="0" w:line="240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261014">
        <w:rPr>
          <w:rFonts w:ascii="Times New Roman" w:hAnsi="Times New Roman" w:cs="Times New Roman"/>
          <w:sz w:val="24"/>
          <w:szCs w:val="24"/>
        </w:rPr>
        <w:t>24</w:t>
      </w:r>
      <w:r w:rsidRPr="00783682">
        <w:rPr>
          <w:rFonts w:ascii="Times New Roman" w:hAnsi="Times New Roman" w:cs="Times New Roman"/>
          <w:sz w:val="24"/>
          <w:szCs w:val="24"/>
        </w:rPr>
        <w:t xml:space="preserve">. </w:t>
      </w:r>
      <w:r w:rsidR="004C1E84" w:rsidRPr="00783682">
        <w:rPr>
          <w:rFonts w:ascii="Times New Roman" w:hAnsi="Times New Roman" w:cs="Times New Roman"/>
          <w:sz w:val="24"/>
          <w:szCs w:val="24"/>
        </w:rPr>
        <w:t>siječnja</w:t>
      </w:r>
      <w:r w:rsidRPr="00783682">
        <w:rPr>
          <w:rFonts w:ascii="Times New Roman" w:hAnsi="Times New Roman" w:cs="Times New Roman"/>
          <w:sz w:val="24"/>
          <w:szCs w:val="24"/>
        </w:rPr>
        <w:t xml:space="preserve"> </w:t>
      </w:r>
      <w:r w:rsidR="004C1E84" w:rsidRPr="00783682">
        <w:rPr>
          <w:rFonts w:ascii="Times New Roman" w:hAnsi="Times New Roman" w:cs="Times New Roman"/>
          <w:sz w:val="24"/>
          <w:szCs w:val="24"/>
        </w:rPr>
        <w:t>2021</w:t>
      </w:r>
      <w:r w:rsidRPr="00783682">
        <w:rPr>
          <w:rFonts w:ascii="Times New Roman" w:hAnsi="Times New Roman" w:cs="Times New Roman"/>
          <w:sz w:val="24"/>
          <w:szCs w:val="24"/>
        </w:rPr>
        <w:t>.</w:t>
      </w:r>
    </w:p>
    <w:p w14:paraId="334CC5DF" w14:textId="77777777"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FC538" w14:textId="77777777"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DBA94" w14:textId="77777777"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14:paraId="2EFB9350" w14:textId="77777777"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F2BD9" w14:textId="77777777"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51D7C1" w14:textId="77777777"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D78E" w14:textId="77777777" w:rsidR="003B0251" w:rsidRDefault="003B0251" w:rsidP="001869B9">
      <w:pPr>
        <w:spacing w:after="0" w:line="240" w:lineRule="auto"/>
      </w:pPr>
      <w:r>
        <w:separator/>
      </w:r>
    </w:p>
  </w:endnote>
  <w:endnote w:type="continuationSeparator" w:id="0">
    <w:p w14:paraId="4D902B15" w14:textId="77777777" w:rsidR="003B0251" w:rsidRDefault="003B0251" w:rsidP="0018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5AFF" w14:textId="77777777" w:rsidR="003B0251" w:rsidRDefault="003B0251" w:rsidP="001869B9">
      <w:pPr>
        <w:spacing w:after="0" w:line="240" w:lineRule="auto"/>
      </w:pPr>
      <w:r>
        <w:separator/>
      </w:r>
    </w:p>
  </w:footnote>
  <w:footnote w:type="continuationSeparator" w:id="0">
    <w:p w14:paraId="4AA1263A" w14:textId="77777777" w:rsidR="003B0251" w:rsidRDefault="003B0251" w:rsidP="0018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0F2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5D0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D6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79A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52D48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01C5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2AB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3703D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0267E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3C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3047F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2159A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F6A37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4184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4"/>
  </w:num>
  <w:num w:numId="10">
    <w:abstractNumId w:val="3"/>
  </w:num>
  <w:num w:numId="11">
    <w:abstractNumId w:val="10"/>
  </w:num>
  <w:num w:numId="12">
    <w:abstractNumId w:val="16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EE"/>
    <w:rsid w:val="00011B37"/>
    <w:rsid w:val="0006089E"/>
    <w:rsid w:val="0008264F"/>
    <w:rsid w:val="00084C86"/>
    <w:rsid w:val="0008796D"/>
    <w:rsid w:val="00091BC1"/>
    <w:rsid w:val="00094C93"/>
    <w:rsid w:val="000A7F63"/>
    <w:rsid w:val="000C0BD1"/>
    <w:rsid w:val="000C6136"/>
    <w:rsid w:val="000F30D4"/>
    <w:rsid w:val="001108A1"/>
    <w:rsid w:val="00111A5C"/>
    <w:rsid w:val="00115F1E"/>
    <w:rsid w:val="00120622"/>
    <w:rsid w:val="00133C77"/>
    <w:rsid w:val="001722FF"/>
    <w:rsid w:val="00177A3E"/>
    <w:rsid w:val="00182E7B"/>
    <w:rsid w:val="001869B9"/>
    <w:rsid w:val="001B20F2"/>
    <w:rsid w:val="001B263B"/>
    <w:rsid w:val="001C135B"/>
    <w:rsid w:val="001D1838"/>
    <w:rsid w:val="001F4A84"/>
    <w:rsid w:val="00212CBD"/>
    <w:rsid w:val="00213195"/>
    <w:rsid w:val="00227319"/>
    <w:rsid w:val="00232EE1"/>
    <w:rsid w:val="00236F0F"/>
    <w:rsid w:val="00243043"/>
    <w:rsid w:val="00254E99"/>
    <w:rsid w:val="0025750C"/>
    <w:rsid w:val="00257E1E"/>
    <w:rsid w:val="00261014"/>
    <w:rsid w:val="0029579C"/>
    <w:rsid w:val="002A103A"/>
    <w:rsid w:val="002B191A"/>
    <w:rsid w:val="002B2BD0"/>
    <w:rsid w:val="002B321D"/>
    <w:rsid w:val="002B3E37"/>
    <w:rsid w:val="002C6309"/>
    <w:rsid w:val="002D016D"/>
    <w:rsid w:val="002D3758"/>
    <w:rsid w:val="002D437C"/>
    <w:rsid w:val="002F1265"/>
    <w:rsid w:val="002F23CF"/>
    <w:rsid w:val="0030238B"/>
    <w:rsid w:val="00316041"/>
    <w:rsid w:val="00317D95"/>
    <w:rsid w:val="00321986"/>
    <w:rsid w:val="00335C51"/>
    <w:rsid w:val="00341280"/>
    <w:rsid w:val="00345C02"/>
    <w:rsid w:val="003469F8"/>
    <w:rsid w:val="00353D9B"/>
    <w:rsid w:val="003549DB"/>
    <w:rsid w:val="00356A0A"/>
    <w:rsid w:val="00365392"/>
    <w:rsid w:val="00367C52"/>
    <w:rsid w:val="00380F1D"/>
    <w:rsid w:val="00382597"/>
    <w:rsid w:val="003B0251"/>
    <w:rsid w:val="003B6B9F"/>
    <w:rsid w:val="003C527A"/>
    <w:rsid w:val="003C5B9E"/>
    <w:rsid w:val="003E0CB6"/>
    <w:rsid w:val="003E0F5D"/>
    <w:rsid w:val="003F498F"/>
    <w:rsid w:val="00413435"/>
    <w:rsid w:val="004403F7"/>
    <w:rsid w:val="0045289D"/>
    <w:rsid w:val="004536F5"/>
    <w:rsid w:val="00474C83"/>
    <w:rsid w:val="00483448"/>
    <w:rsid w:val="00492B5C"/>
    <w:rsid w:val="004950E6"/>
    <w:rsid w:val="00495FBE"/>
    <w:rsid w:val="004A69C0"/>
    <w:rsid w:val="004B1D17"/>
    <w:rsid w:val="004C1E84"/>
    <w:rsid w:val="004C4BB1"/>
    <w:rsid w:val="004E1EAC"/>
    <w:rsid w:val="004E5784"/>
    <w:rsid w:val="004F34D1"/>
    <w:rsid w:val="004F6344"/>
    <w:rsid w:val="0050680B"/>
    <w:rsid w:val="00506EA6"/>
    <w:rsid w:val="005314B1"/>
    <w:rsid w:val="005363D9"/>
    <w:rsid w:val="005373E1"/>
    <w:rsid w:val="00546489"/>
    <w:rsid w:val="00556DF4"/>
    <w:rsid w:val="00566970"/>
    <w:rsid w:val="00575415"/>
    <w:rsid w:val="0059729F"/>
    <w:rsid w:val="005A12A7"/>
    <w:rsid w:val="005A5A94"/>
    <w:rsid w:val="005C1295"/>
    <w:rsid w:val="005E7C72"/>
    <w:rsid w:val="005F1271"/>
    <w:rsid w:val="00615E52"/>
    <w:rsid w:val="00631AD9"/>
    <w:rsid w:val="0063229B"/>
    <w:rsid w:val="006346C2"/>
    <w:rsid w:val="00671876"/>
    <w:rsid w:val="00675D54"/>
    <w:rsid w:val="0067760C"/>
    <w:rsid w:val="00681EE2"/>
    <w:rsid w:val="00693B4F"/>
    <w:rsid w:val="006B33E7"/>
    <w:rsid w:val="006C3CC3"/>
    <w:rsid w:val="006C3D45"/>
    <w:rsid w:val="006C572A"/>
    <w:rsid w:val="006D2914"/>
    <w:rsid w:val="006F289F"/>
    <w:rsid w:val="006F521A"/>
    <w:rsid w:val="00702CE0"/>
    <w:rsid w:val="00703C25"/>
    <w:rsid w:val="00730B73"/>
    <w:rsid w:val="0074337F"/>
    <w:rsid w:val="00744BBE"/>
    <w:rsid w:val="00744BC1"/>
    <w:rsid w:val="0074536A"/>
    <w:rsid w:val="007615CB"/>
    <w:rsid w:val="00763A1C"/>
    <w:rsid w:val="007778CD"/>
    <w:rsid w:val="00783682"/>
    <w:rsid w:val="00785D2B"/>
    <w:rsid w:val="00786CCE"/>
    <w:rsid w:val="007A009C"/>
    <w:rsid w:val="007A2E9E"/>
    <w:rsid w:val="007A79F4"/>
    <w:rsid w:val="007B7F6E"/>
    <w:rsid w:val="007C19CB"/>
    <w:rsid w:val="007D11C5"/>
    <w:rsid w:val="007D4286"/>
    <w:rsid w:val="007E03CE"/>
    <w:rsid w:val="007E0CAF"/>
    <w:rsid w:val="007E189B"/>
    <w:rsid w:val="00801E33"/>
    <w:rsid w:val="00807281"/>
    <w:rsid w:val="00810E7E"/>
    <w:rsid w:val="008535F3"/>
    <w:rsid w:val="0085712A"/>
    <w:rsid w:val="00860CD8"/>
    <w:rsid w:val="00862FD7"/>
    <w:rsid w:val="00867FAC"/>
    <w:rsid w:val="008758A5"/>
    <w:rsid w:val="008A5A71"/>
    <w:rsid w:val="008A74EB"/>
    <w:rsid w:val="008C021B"/>
    <w:rsid w:val="008D544F"/>
    <w:rsid w:val="008E0548"/>
    <w:rsid w:val="008E0884"/>
    <w:rsid w:val="008E418E"/>
    <w:rsid w:val="008F665D"/>
    <w:rsid w:val="00901438"/>
    <w:rsid w:val="00913986"/>
    <w:rsid w:val="00924588"/>
    <w:rsid w:val="0094256D"/>
    <w:rsid w:val="00944576"/>
    <w:rsid w:val="00946F2B"/>
    <w:rsid w:val="0095012C"/>
    <w:rsid w:val="0096308C"/>
    <w:rsid w:val="0096435F"/>
    <w:rsid w:val="009677FA"/>
    <w:rsid w:val="00971EB4"/>
    <w:rsid w:val="0097335D"/>
    <w:rsid w:val="00986BB0"/>
    <w:rsid w:val="00991BB2"/>
    <w:rsid w:val="00993549"/>
    <w:rsid w:val="009A0802"/>
    <w:rsid w:val="009A1258"/>
    <w:rsid w:val="009A7709"/>
    <w:rsid w:val="009C41CE"/>
    <w:rsid w:val="009D0B84"/>
    <w:rsid w:val="009D2BD1"/>
    <w:rsid w:val="009E64BD"/>
    <w:rsid w:val="009F1A7D"/>
    <w:rsid w:val="009F38B1"/>
    <w:rsid w:val="00A07963"/>
    <w:rsid w:val="00A13793"/>
    <w:rsid w:val="00A231AC"/>
    <w:rsid w:val="00A34687"/>
    <w:rsid w:val="00A34A50"/>
    <w:rsid w:val="00A50D62"/>
    <w:rsid w:val="00A528F6"/>
    <w:rsid w:val="00A52F27"/>
    <w:rsid w:val="00A53074"/>
    <w:rsid w:val="00A55818"/>
    <w:rsid w:val="00A674C1"/>
    <w:rsid w:val="00A81879"/>
    <w:rsid w:val="00A8296A"/>
    <w:rsid w:val="00AB0379"/>
    <w:rsid w:val="00AC653F"/>
    <w:rsid w:val="00AE2546"/>
    <w:rsid w:val="00AF36FF"/>
    <w:rsid w:val="00AF568F"/>
    <w:rsid w:val="00B07A5A"/>
    <w:rsid w:val="00B30B97"/>
    <w:rsid w:val="00B5676E"/>
    <w:rsid w:val="00B64F35"/>
    <w:rsid w:val="00B66722"/>
    <w:rsid w:val="00B747DC"/>
    <w:rsid w:val="00B749A5"/>
    <w:rsid w:val="00B80D55"/>
    <w:rsid w:val="00B827F6"/>
    <w:rsid w:val="00BA3E02"/>
    <w:rsid w:val="00BA4DB7"/>
    <w:rsid w:val="00BA61C4"/>
    <w:rsid w:val="00BB0CC1"/>
    <w:rsid w:val="00BC6169"/>
    <w:rsid w:val="00BD0DB7"/>
    <w:rsid w:val="00BE314A"/>
    <w:rsid w:val="00BF1B5F"/>
    <w:rsid w:val="00C10FB0"/>
    <w:rsid w:val="00C33716"/>
    <w:rsid w:val="00C33D8E"/>
    <w:rsid w:val="00C37999"/>
    <w:rsid w:val="00C502AC"/>
    <w:rsid w:val="00C55E7C"/>
    <w:rsid w:val="00C569D9"/>
    <w:rsid w:val="00CB4DAE"/>
    <w:rsid w:val="00CC59EE"/>
    <w:rsid w:val="00CE58FB"/>
    <w:rsid w:val="00CF25ED"/>
    <w:rsid w:val="00CF79EF"/>
    <w:rsid w:val="00D0416E"/>
    <w:rsid w:val="00D07424"/>
    <w:rsid w:val="00D10D63"/>
    <w:rsid w:val="00D12498"/>
    <w:rsid w:val="00D27ACE"/>
    <w:rsid w:val="00D3323D"/>
    <w:rsid w:val="00D45799"/>
    <w:rsid w:val="00D56509"/>
    <w:rsid w:val="00D7638E"/>
    <w:rsid w:val="00D84A89"/>
    <w:rsid w:val="00DA4AB6"/>
    <w:rsid w:val="00DB0A9C"/>
    <w:rsid w:val="00DE3B72"/>
    <w:rsid w:val="00E03F4A"/>
    <w:rsid w:val="00E1326D"/>
    <w:rsid w:val="00E2036B"/>
    <w:rsid w:val="00E22F12"/>
    <w:rsid w:val="00E30412"/>
    <w:rsid w:val="00E520FB"/>
    <w:rsid w:val="00E863D1"/>
    <w:rsid w:val="00EA3EF8"/>
    <w:rsid w:val="00EA7D00"/>
    <w:rsid w:val="00EB5D1E"/>
    <w:rsid w:val="00EE469F"/>
    <w:rsid w:val="00EF24D6"/>
    <w:rsid w:val="00EF4D36"/>
    <w:rsid w:val="00F008A6"/>
    <w:rsid w:val="00F12515"/>
    <w:rsid w:val="00F14FF8"/>
    <w:rsid w:val="00F2076F"/>
    <w:rsid w:val="00F35A3D"/>
    <w:rsid w:val="00F5426F"/>
    <w:rsid w:val="00F612FC"/>
    <w:rsid w:val="00F90A8B"/>
    <w:rsid w:val="00FA62FA"/>
    <w:rsid w:val="00FB3A95"/>
    <w:rsid w:val="00FB76B6"/>
    <w:rsid w:val="00FC1341"/>
    <w:rsid w:val="00FC1857"/>
    <w:rsid w:val="00FD1BA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E713"/>
  <w15:docId w15:val="{58791025-89CF-42F5-8A2F-AD341F5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B9"/>
  </w:style>
  <w:style w:type="paragraph" w:styleId="Footer">
    <w:name w:val="footer"/>
    <w:basedOn w:val="Normal"/>
    <w:link w:val="FooterChar"/>
    <w:uiPriority w:val="99"/>
    <w:unhideWhenUsed/>
    <w:rsid w:val="0018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4D5F-4257-4D5A-A9D8-D83405F1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Dina Popović</cp:lastModifiedBy>
  <cp:revision>2</cp:revision>
  <cp:lastPrinted>2021-01-25T14:01:00Z</cp:lastPrinted>
  <dcterms:created xsi:type="dcterms:W3CDTF">2021-05-17T10:36:00Z</dcterms:created>
  <dcterms:modified xsi:type="dcterms:W3CDTF">2021-05-17T10:36:00Z</dcterms:modified>
</cp:coreProperties>
</file>